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18" w:rsidRDefault="00F9365D" w:rsidP="00672518">
      <w:pPr>
        <w:widowControl/>
        <w:shd w:val="clear" w:color="auto" w:fill="FFFFFF"/>
        <w:spacing w:line="384" w:lineRule="atLeast"/>
        <w:jc w:val="center"/>
        <w:rPr>
          <w:rFonts w:ascii="仿宋_GB2312" w:eastAsia="仿宋_GB2312" w:hAnsi="Helvetica" w:cs="Helvetica"/>
          <w:b/>
          <w:bCs/>
          <w:color w:val="3E3E3E"/>
          <w:kern w:val="0"/>
          <w:sz w:val="32"/>
        </w:rPr>
      </w:pPr>
      <w:r w:rsidRPr="004F21F2"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</w:rPr>
        <w:t>山东省</w:t>
      </w:r>
      <w:r w:rsidRPr="00672518"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</w:rPr>
        <w:t>计量</w:t>
      </w:r>
      <w:r w:rsidRPr="004F21F2"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</w:rPr>
        <w:t>科学</w:t>
      </w:r>
      <w:r w:rsidRPr="00672518"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</w:rPr>
        <w:t>研究院</w:t>
      </w:r>
      <w:r w:rsidR="00672518" w:rsidRPr="00672518"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</w:rPr>
        <w:t>停征</w:t>
      </w:r>
      <w:r w:rsidR="004F21F2"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</w:rPr>
        <w:t>强制检定</w:t>
      </w:r>
      <w:r w:rsidR="00672518" w:rsidRPr="00672518"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</w:rPr>
        <w:t>收费申报确认表</w:t>
      </w:r>
    </w:p>
    <w:p w:rsidR="00F9365D" w:rsidRPr="00672518" w:rsidRDefault="00F9365D" w:rsidP="00F9365D">
      <w:pPr>
        <w:widowControl/>
        <w:shd w:val="clear" w:color="auto" w:fill="FFFFFF"/>
        <w:spacing w:line="384" w:lineRule="atLeast"/>
        <w:jc w:val="right"/>
        <w:rPr>
          <w:rFonts w:ascii="Helvetica" w:eastAsia="宋体" w:hAnsi="Helvetica" w:cs="Helvetica"/>
          <w:color w:val="3E3E3E"/>
          <w:kern w:val="0"/>
          <w:szCs w:val="21"/>
        </w:rPr>
      </w:pPr>
      <w:r w:rsidRPr="00F9365D">
        <w:rPr>
          <w:rFonts w:ascii="仿宋_GB2312" w:eastAsia="仿宋_GB2312" w:hAnsi="Helvetica" w:cs="Helvetica" w:hint="eastAsia"/>
          <w:b/>
          <w:bCs/>
          <w:color w:val="3E3E3E"/>
          <w:kern w:val="0"/>
          <w:szCs w:val="21"/>
        </w:rPr>
        <w:t>编号</w:t>
      </w:r>
      <w:r>
        <w:rPr>
          <w:rFonts w:ascii="仿宋_GB2312" w:eastAsia="仿宋_GB2312" w:hAnsi="Helvetica" w:cs="Helvetica" w:hint="eastAsia"/>
          <w:b/>
          <w:bCs/>
          <w:color w:val="3E3E3E"/>
          <w:kern w:val="0"/>
          <w:szCs w:val="21"/>
        </w:rPr>
        <w:t>：</w:t>
      </w:r>
    </w:p>
    <w:tbl>
      <w:tblPr>
        <w:tblW w:w="91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"/>
        <w:gridCol w:w="2068"/>
        <w:gridCol w:w="2451"/>
        <w:gridCol w:w="1668"/>
        <w:gridCol w:w="2301"/>
      </w:tblGrid>
      <w:tr w:rsidR="00672518" w:rsidRPr="00672518" w:rsidTr="00B26092">
        <w:trPr>
          <w:trHeight w:val="690"/>
        </w:trPr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DB655A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业务</w:t>
            </w:r>
            <w:r w:rsidR="00DB655A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申请</w:t>
            </w: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 xml:space="preserve">日期　</w:t>
            </w:r>
          </w:p>
        </w:tc>
        <w:tc>
          <w:tcPr>
            <w:tcW w:w="2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免征金额（元）</w:t>
            </w: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672518" w:rsidRPr="00672518" w:rsidTr="00B26092">
        <w:trPr>
          <w:trHeight w:val="705"/>
        </w:trPr>
        <w:tc>
          <w:tcPr>
            <w:tcW w:w="2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65D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免征行政事业性收费</w:t>
            </w:r>
          </w:p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29"/>
              </w:rPr>
              <w:t>计量收费</w:t>
            </w:r>
            <w:r w:rsidR="004F21F2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29"/>
              </w:rPr>
              <w:t>（强制检定费）</w:t>
            </w:r>
          </w:p>
        </w:tc>
      </w:tr>
      <w:tr w:rsidR="00672518" w:rsidRPr="00672518" w:rsidTr="00F9365D">
        <w:trPr>
          <w:trHeight w:val="615"/>
        </w:trPr>
        <w:tc>
          <w:tcPr>
            <w:tcW w:w="68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停征单位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092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申请单位全称</w:t>
            </w:r>
          </w:p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672518" w:rsidRPr="00672518" w:rsidTr="00F9365D">
        <w:trPr>
          <w:trHeight w:val="6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518" w:rsidRPr="00672518" w:rsidRDefault="00672518" w:rsidP="00672518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DB655A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申请单位详细地址</w:t>
            </w:r>
            <w:r w:rsidR="00DB655A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及邮政编码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672518" w:rsidRPr="00672518" w:rsidTr="00B2609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518" w:rsidRPr="00672518" w:rsidRDefault="00672518" w:rsidP="00672518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DB655A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营业执照</w:t>
            </w:r>
            <w:r w:rsidR="00DB655A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或</w:t>
            </w:r>
            <w:r w:rsidR="00DB655A"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组织机构代码证编号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672518" w:rsidRPr="00672518" w:rsidTr="00B2609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518" w:rsidRPr="00672518" w:rsidRDefault="00672518" w:rsidP="00672518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672518" w:rsidRPr="00672518" w:rsidTr="00B26092">
        <w:trPr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518" w:rsidRPr="00672518" w:rsidRDefault="00672518" w:rsidP="00672518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B26092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经办人（签字）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672518" w:rsidRPr="00672518" w:rsidTr="00F9365D">
        <w:trPr>
          <w:trHeight w:val="853"/>
        </w:trPr>
        <w:tc>
          <w:tcPr>
            <w:tcW w:w="68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执收单位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655A" w:rsidRDefault="00672518" w:rsidP="00DB655A">
            <w:pPr>
              <w:widowControl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执收单位全称</w:t>
            </w:r>
          </w:p>
          <w:p w:rsidR="00672518" w:rsidRPr="00672518" w:rsidRDefault="00672518" w:rsidP="00DB655A">
            <w:pPr>
              <w:widowControl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F9365D" w:rsidP="00F9365D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山东省</w:t>
            </w:r>
            <w:r w:rsidR="00672518"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计量</w:t>
            </w:r>
            <w:r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科学</w:t>
            </w:r>
            <w:r w:rsidR="00672518"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研究院</w:t>
            </w:r>
          </w:p>
        </w:tc>
      </w:tr>
      <w:tr w:rsidR="00672518" w:rsidRPr="00672518" w:rsidTr="00B2609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518" w:rsidRPr="00672518" w:rsidRDefault="00672518" w:rsidP="00672518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主办部门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724A1A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业务管理部、财务</w:t>
            </w:r>
            <w:r w:rsidR="00724A1A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装备</w:t>
            </w: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部</w:t>
            </w:r>
          </w:p>
        </w:tc>
      </w:tr>
      <w:tr w:rsidR="00672518" w:rsidRPr="00672518" w:rsidTr="00B26092">
        <w:trPr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518" w:rsidRPr="00672518" w:rsidRDefault="00672518" w:rsidP="00672518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AF6280" w:rsidP="00B26092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审核</w:t>
            </w:r>
            <w:r w:rsidR="00672518"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人（签字）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672518" w:rsidRPr="00672518" w:rsidTr="00B26092">
        <w:trPr>
          <w:trHeight w:val="7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518" w:rsidRPr="00672518" w:rsidRDefault="00672518" w:rsidP="00672518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AF6280" w:rsidP="00B26092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确认</w:t>
            </w:r>
            <w:r w:rsidR="00672518"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人（签字）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  <w:r w:rsidRPr="0067251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宋体" w:eastAsia="宋体" w:hAnsi="宋体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672518" w:rsidRPr="00672518" w:rsidTr="00B26092">
        <w:trPr>
          <w:trHeight w:val="855"/>
        </w:trPr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B655A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其他需说明事项</w:t>
            </w:r>
          </w:p>
        </w:tc>
        <w:tc>
          <w:tcPr>
            <w:tcW w:w="848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72518" w:rsidRPr="00672518" w:rsidRDefault="00672518" w:rsidP="00672518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</w:tbl>
    <w:p w:rsidR="00E168B9" w:rsidRDefault="003B79A2" w:rsidP="00D240FF">
      <w:pPr>
        <w:widowControl/>
        <w:shd w:val="clear" w:color="auto" w:fill="FFFFFF"/>
        <w:spacing w:line="384" w:lineRule="atLeast"/>
        <w:jc w:val="left"/>
        <w:rPr>
          <w:rFonts w:ascii="宋体" w:eastAsia="宋体" w:hAnsi="宋体" w:cs="Helvetica"/>
          <w:b/>
          <w:bCs/>
          <w:color w:val="3E3E3E"/>
          <w:kern w:val="0"/>
          <w:sz w:val="20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备注：</w:t>
      </w:r>
      <w:r w:rsidR="00D240FF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 xml:space="preserve"> </w:t>
      </w:r>
      <w:r w:rsidR="00672518" w:rsidRPr="00672518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1.</w:t>
      </w:r>
      <w:r w:rsidR="00AF6280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 xml:space="preserve"> </w:t>
      </w:r>
      <w:r w:rsidR="00DB655A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此表</w:t>
      </w:r>
      <w:r w:rsidR="007B711E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及</w:t>
      </w:r>
      <w:r w:rsidR="00DB655A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强检计量器具委托单须</w:t>
      </w:r>
      <w:r w:rsidR="00E168B9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申请</w:t>
      </w:r>
      <w:r w:rsidR="00672518" w:rsidRPr="00672518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单位盖章确认，经办人签字负责。</w:t>
      </w:r>
    </w:p>
    <w:p w:rsidR="00AF6280" w:rsidRDefault="00672518" w:rsidP="00D240FF">
      <w:pPr>
        <w:widowControl/>
        <w:shd w:val="clear" w:color="auto" w:fill="FFFFFF"/>
        <w:spacing w:line="384" w:lineRule="atLeast"/>
        <w:ind w:firstLineChars="343" w:firstLine="689"/>
        <w:jc w:val="left"/>
        <w:rPr>
          <w:rFonts w:ascii="宋体" w:eastAsia="宋体" w:hAnsi="宋体" w:cs="Helvetica"/>
          <w:b/>
          <w:bCs/>
          <w:color w:val="3E3E3E"/>
          <w:kern w:val="0"/>
          <w:sz w:val="20"/>
        </w:rPr>
      </w:pPr>
      <w:r w:rsidRPr="00672518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2.</w:t>
      </w:r>
      <w:r w:rsidR="00AF6280" w:rsidRPr="00AF6280">
        <w:rPr>
          <w:rFonts w:ascii="宋体" w:eastAsia="宋体" w:hAnsi="宋体" w:cs="Helvetica"/>
          <w:b/>
          <w:bCs/>
          <w:color w:val="3E3E3E"/>
          <w:kern w:val="0"/>
          <w:sz w:val="20"/>
        </w:rPr>
        <w:t xml:space="preserve"> </w:t>
      </w:r>
      <w:hyperlink r:id="rId7" w:history="1">
        <w:r w:rsidR="00AF6280">
          <w:rPr>
            <w:rStyle w:val="a7"/>
            <w:rFonts w:ascii="宋体" w:eastAsia="宋体" w:hAnsi="宋体" w:cs="Helvetica" w:hint="eastAsia"/>
            <w:b/>
            <w:bCs/>
            <w:kern w:val="0"/>
            <w:sz w:val="20"/>
          </w:rPr>
          <w:t>请申请单位先将</w:t>
        </w:r>
        <w:r w:rsidR="00AF6280" w:rsidRPr="008E377C">
          <w:rPr>
            <w:rStyle w:val="a7"/>
            <w:rFonts w:ascii="宋体" w:eastAsia="宋体" w:hAnsi="宋体" w:cs="Helvetica" w:hint="eastAsia"/>
            <w:b/>
            <w:bCs/>
            <w:kern w:val="0"/>
            <w:sz w:val="20"/>
          </w:rPr>
          <w:t>电子版发</w:t>
        </w:r>
        <w:r w:rsidR="00AF6280">
          <w:rPr>
            <w:rStyle w:val="a7"/>
            <w:rFonts w:ascii="宋体" w:eastAsia="宋体" w:hAnsi="宋体" w:cs="Helvetica" w:hint="eastAsia"/>
            <w:b/>
            <w:bCs/>
            <w:kern w:val="0"/>
            <w:sz w:val="20"/>
          </w:rPr>
          <w:t>我院</w:t>
        </w:r>
        <w:r w:rsidR="00AF6280" w:rsidRPr="008E377C">
          <w:rPr>
            <w:rStyle w:val="a7"/>
            <w:rFonts w:ascii="宋体" w:eastAsia="宋体" w:hAnsi="宋体" w:cs="Helvetica" w:hint="eastAsia"/>
            <w:b/>
            <w:bCs/>
            <w:kern w:val="0"/>
            <w:sz w:val="20"/>
          </w:rPr>
          <w:t>ywglb@sdim.cn</w:t>
        </w:r>
      </w:hyperlink>
      <w:r w:rsidR="00AF6280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，纸质盖章版可在办理业务</w:t>
      </w:r>
      <w:r w:rsidR="00D240FF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时现场</w:t>
      </w:r>
      <w:r w:rsidR="00AF6280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提交。</w:t>
      </w:r>
    </w:p>
    <w:p w:rsidR="00DD1A17" w:rsidRDefault="00AF6280" w:rsidP="00D240FF">
      <w:pPr>
        <w:widowControl/>
        <w:shd w:val="clear" w:color="auto" w:fill="FFFFFF"/>
        <w:spacing w:line="384" w:lineRule="atLeast"/>
        <w:ind w:firstLineChars="343" w:firstLine="689"/>
        <w:jc w:val="left"/>
        <w:rPr>
          <w:rFonts w:ascii="宋体" w:eastAsia="宋体" w:hAnsi="宋体" w:cs="Helvetica"/>
          <w:b/>
          <w:bCs/>
          <w:color w:val="3E3E3E"/>
          <w:kern w:val="0"/>
          <w:sz w:val="20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 xml:space="preserve">3. </w:t>
      </w:r>
      <w:r w:rsidR="00672518" w:rsidRPr="00672518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执收</w:t>
      </w:r>
      <w:r w:rsidR="003B79A2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部门</w:t>
      </w:r>
      <w:r w:rsidRPr="00672518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审核</w:t>
      </w:r>
      <w:r w:rsidR="00672518" w:rsidRPr="00672518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人和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确认</w:t>
      </w:r>
      <w:r w:rsidR="00672518" w:rsidRPr="00672518">
        <w:rPr>
          <w:rFonts w:ascii="宋体" w:eastAsia="宋体" w:hAnsi="宋体" w:cs="Helvetica" w:hint="eastAsia"/>
          <w:b/>
          <w:bCs/>
          <w:color w:val="3E3E3E"/>
          <w:kern w:val="0"/>
          <w:sz w:val="20"/>
        </w:rPr>
        <w:t>人要签字负责。</w:t>
      </w:r>
    </w:p>
    <w:p w:rsidR="00DD1A17" w:rsidRDefault="00DD1A17">
      <w:pPr>
        <w:widowControl/>
        <w:jc w:val="left"/>
        <w:rPr>
          <w:rFonts w:ascii="宋体" w:eastAsia="宋体" w:hAnsi="宋体" w:cs="Helvetica"/>
          <w:b/>
          <w:bCs/>
          <w:color w:val="3E3E3E"/>
          <w:kern w:val="0"/>
          <w:sz w:val="20"/>
        </w:rPr>
      </w:pPr>
    </w:p>
    <w:sectPr w:rsidR="00DD1A17" w:rsidSect="0015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2A" w:rsidRDefault="0070672A" w:rsidP="00672518">
      <w:r>
        <w:separator/>
      </w:r>
    </w:p>
  </w:endnote>
  <w:endnote w:type="continuationSeparator" w:id="1">
    <w:p w:rsidR="0070672A" w:rsidRDefault="0070672A" w:rsidP="00672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2A" w:rsidRDefault="0070672A" w:rsidP="00672518">
      <w:r>
        <w:separator/>
      </w:r>
    </w:p>
  </w:footnote>
  <w:footnote w:type="continuationSeparator" w:id="1">
    <w:p w:rsidR="0070672A" w:rsidRDefault="0070672A" w:rsidP="00672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9A9"/>
    <w:multiLevelType w:val="hybridMultilevel"/>
    <w:tmpl w:val="ABB0F2B2"/>
    <w:lvl w:ilvl="0" w:tplc="FFC247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518"/>
    <w:rsid w:val="00042D4F"/>
    <w:rsid w:val="00156012"/>
    <w:rsid w:val="003573CF"/>
    <w:rsid w:val="003B3E79"/>
    <w:rsid w:val="003B79A2"/>
    <w:rsid w:val="004F21F2"/>
    <w:rsid w:val="00672518"/>
    <w:rsid w:val="006B6EEB"/>
    <w:rsid w:val="0070672A"/>
    <w:rsid w:val="00724A1A"/>
    <w:rsid w:val="007B711E"/>
    <w:rsid w:val="0084527E"/>
    <w:rsid w:val="009C5076"/>
    <w:rsid w:val="00AF6280"/>
    <w:rsid w:val="00B26092"/>
    <w:rsid w:val="00D240FF"/>
    <w:rsid w:val="00DB655A"/>
    <w:rsid w:val="00DD1A17"/>
    <w:rsid w:val="00E168B9"/>
    <w:rsid w:val="00F9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518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25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2518"/>
    <w:rPr>
      <w:b/>
      <w:bCs/>
    </w:rPr>
  </w:style>
  <w:style w:type="character" w:styleId="a7">
    <w:name w:val="Hyperlink"/>
    <w:basedOn w:val="a0"/>
    <w:uiPriority w:val="99"/>
    <w:unhideWhenUsed/>
    <w:rsid w:val="00DB655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F62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.&#30005;&#23376;&#29256;&#21457;ywglb@sdi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59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17</cp:revision>
  <dcterms:created xsi:type="dcterms:W3CDTF">2017-04-02T00:23:00Z</dcterms:created>
  <dcterms:modified xsi:type="dcterms:W3CDTF">2017-04-05T06:20:00Z</dcterms:modified>
</cp:coreProperties>
</file>